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04ac732d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db49bb85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Lolo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048a1535f482e" /><Relationship Type="http://schemas.openxmlformats.org/officeDocument/2006/relationships/numbering" Target="/word/numbering.xml" Id="R4bb4e6f68edf4549" /><Relationship Type="http://schemas.openxmlformats.org/officeDocument/2006/relationships/settings" Target="/word/settings.xml" Id="R2abec802fcf94950" /><Relationship Type="http://schemas.openxmlformats.org/officeDocument/2006/relationships/image" Target="/word/media/f1c358c3-ece4-4de9-a368-833d073c8567.png" Id="R371db49bb85e4ac1" /></Relationships>
</file>