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3ac3392ae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7d13fc5e1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c70a5e8ff4eb7" /><Relationship Type="http://schemas.openxmlformats.org/officeDocument/2006/relationships/numbering" Target="/word/numbering.xml" Id="R467416231ecd43d3" /><Relationship Type="http://schemas.openxmlformats.org/officeDocument/2006/relationships/settings" Target="/word/settings.xml" Id="Rb8c532202f4f443e" /><Relationship Type="http://schemas.openxmlformats.org/officeDocument/2006/relationships/image" Target="/word/media/ae3b26ab-f3f6-45ff-94ad-a0b6d701284e.png" Id="R2937d13fc5e14a16" /></Relationships>
</file>