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ee22ca0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a322ee59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0f26e993f4608" /><Relationship Type="http://schemas.openxmlformats.org/officeDocument/2006/relationships/numbering" Target="/word/numbering.xml" Id="Rbef0dbb090a0490c" /><Relationship Type="http://schemas.openxmlformats.org/officeDocument/2006/relationships/settings" Target="/word/settings.xml" Id="R87f0be03b61e44ca" /><Relationship Type="http://schemas.openxmlformats.org/officeDocument/2006/relationships/image" Target="/word/media/1d857e3a-5156-4f21-b2df-ccb51396b083.png" Id="R31da322ee59f43f7" /></Relationships>
</file>