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87871d3408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7234a4a4e44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Lone Ash,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664517f45c4b4e" /><Relationship Type="http://schemas.openxmlformats.org/officeDocument/2006/relationships/numbering" Target="/word/numbering.xml" Id="Rfbea65c620034302" /><Relationship Type="http://schemas.openxmlformats.org/officeDocument/2006/relationships/settings" Target="/word/settings.xml" Id="R64e979b9954b4731" /><Relationship Type="http://schemas.openxmlformats.org/officeDocument/2006/relationships/image" Target="/word/media/86bee8c4-80ab-470e-9ceb-a31ca85a0aaf.png" Id="R5d57234a4a4e44d4" /></Relationships>
</file>