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ecfb92253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6f1ee326e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Elm,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0489b22e943fe" /><Relationship Type="http://schemas.openxmlformats.org/officeDocument/2006/relationships/numbering" Target="/word/numbering.xml" Id="R19965bdd5e384648" /><Relationship Type="http://schemas.openxmlformats.org/officeDocument/2006/relationships/settings" Target="/word/settings.xml" Id="R3fa8bdde515249a7" /><Relationship Type="http://schemas.openxmlformats.org/officeDocument/2006/relationships/image" Target="/word/media/0acdb5b2-3fcf-48e9-8791-3c2363f2a3f7.png" Id="Ra3c6f1ee326e4be2" /></Relationships>
</file>