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3d201c31d540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67e11ece5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3cb26db464dcf" /><Relationship Type="http://schemas.openxmlformats.org/officeDocument/2006/relationships/numbering" Target="/word/numbering.xml" Id="R82bbb17282594936" /><Relationship Type="http://schemas.openxmlformats.org/officeDocument/2006/relationships/settings" Target="/word/settings.xml" Id="R53abbb59ab7e4421" /><Relationship Type="http://schemas.openxmlformats.org/officeDocument/2006/relationships/image" Target="/word/media/429398f9-aabb-4899-99a7-7e4c26935474.png" Id="R97367e11ece546a2" /></Relationships>
</file>