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ef41f5d1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8099977be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Star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eee764f1c4fca" /><Relationship Type="http://schemas.openxmlformats.org/officeDocument/2006/relationships/numbering" Target="/word/numbering.xml" Id="R0618d8033f604822" /><Relationship Type="http://schemas.openxmlformats.org/officeDocument/2006/relationships/settings" Target="/word/settings.xml" Id="R4a80ce48275b4a6c" /><Relationship Type="http://schemas.openxmlformats.org/officeDocument/2006/relationships/image" Target="/word/media/ad8cc312-6ff5-4ab8-913e-dbaef92ad67b.png" Id="R7038099977be43b0" /></Relationships>
</file>