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62354913a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d01fb76e6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Lone Tree,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e2edd2af24ffd" /><Relationship Type="http://schemas.openxmlformats.org/officeDocument/2006/relationships/numbering" Target="/word/numbering.xml" Id="Rfc0f935fddf94e3e" /><Relationship Type="http://schemas.openxmlformats.org/officeDocument/2006/relationships/settings" Target="/word/settings.xml" Id="Re90dcaf15fcb4cbc" /><Relationship Type="http://schemas.openxmlformats.org/officeDocument/2006/relationships/image" Target="/word/media/40c4c73f-ece8-4edc-9049-1efd30c2de73.png" Id="R9d3d01fb76e6480e" /></Relationships>
</file>