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f10dd9c3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ed1e409d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3a444dba4e5d" /><Relationship Type="http://schemas.openxmlformats.org/officeDocument/2006/relationships/numbering" Target="/word/numbering.xml" Id="Rc83dfcf9d35248de" /><Relationship Type="http://schemas.openxmlformats.org/officeDocument/2006/relationships/settings" Target="/word/settings.xml" Id="R7d039e954e964076" /><Relationship Type="http://schemas.openxmlformats.org/officeDocument/2006/relationships/image" Target="/word/media/a8e8d94c-fe77-4f05-8a05-aa6f100e3dd7.png" Id="R38dfed1e409d42d1" /></Relationships>
</file>