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0d19a60b5e4f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72d83c6ae94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 Bay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e3c62f7dee483e" /><Relationship Type="http://schemas.openxmlformats.org/officeDocument/2006/relationships/numbering" Target="/word/numbering.xml" Id="Rd3867f581d354f63" /><Relationship Type="http://schemas.openxmlformats.org/officeDocument/2006/relationships/settings" Target="/word/settings.xml" Id="Rf4d85ab31efe47ac" /><Relationship Type="http://schemas.openxmlformats.org/officeDocument/2006/relationships/image" Target="/word/media/23d28b05-dd5b-450b-a5ee-dac0bc94d298.png" Id="R1272d83c6ae94d25" /></Relationships>
</file>