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a46776d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d6e1a12a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52f6af9c4036" /><Relationship Type="http://schemas.openxmlformats.org/officeDocument/2006/relationships/numbering" Target="/word/numbering.xml" Id="R742b01e8cbb54e42" /><Relationship Type="http://schemas.openxmlformats.org/officeDocument/2006/relationships/settings" Target="/word/settings.xml" Id="R4ab135f14d5445a2" /><Relationship Type="http://schemas.openxmlformats.org/officeDocument/2006/relationships/image" Target="/word/media/4e216009-2508-44db-8184-11285c459794.png" Id="Rbd5ed6e1a12a444f" /></Relationships>
</file>