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e8492fae7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e1567bc69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Bluff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2721a625d4f1f" /><Relationship Type="http://schemas.openxmlformats.org/officeDocument/2006/relationships/numbering" Target="/word/numbering.xml" Id="Rdeb6e24ef5b5406d" /><Relationship Type="http://schemas.openxmlformats.org/officeDocument/2006/relationships/settings" Target="/word/settings.xml" Id="R8c897b70ba9741a6" /><Relationship Type="http://schemas.openxmlformats.org/officeDocument/2006/relationships/image" Target="/word/media/80947537-efc4-46db-a7db-a28617753d56.png" Id="R585e1567bc694367" /></Relationships>
</file>