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3430ad680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93ea9451f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Flat,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cac2cb9254366" /><Relationship Type="http://schemas.openxmlformats.org/officeDocument/2006/relationships/numbering" Target="/word/numbering.xml" Id="Rf7aeb07df80440e5" /><Relationship Type="http://schemas.openxmlformats.org/officeDocument/2006/relationships/settings" Target="/word/settings.xml" Id="Rcee2d54f0aa047d6" /><Relationship Type="http://schemas.openxmlformats.org/officeDocument/2006/relationships/image" Target="/word/media/8935a663-3ace-4f8b-9a5d-e7b063b25a9c.png" Id="R62d93ea9451f4858" /></Relationships>
</file>