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6d8615c1a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25917abe6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Pond,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35e1b94a44a83" /><Relationship Type="http://schemas.openxmlformats.org/officeDocument/2006/relationships/numbering" Target="/word/numbering.xml" Id="R9efda614c07d469c" /><Relationship Type="http://schemas.openxmlformats.org/officeDocument/2006/relationships/settings" Target="/word/settings.xml" Id="R958bb5b0677c41f4" /><Relationship Type="http://schemas.openxmlformats.org/officeDocument/2006/relationships/image" Target="/word/media/747e427a-fb37-466e-88ab-f2f0a9122d1b.png" Id="R21525917abe64783" /></Relationships>
</file>