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5c754da0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4feac16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96405e52b4585" /><Relationship Type="http://schemas.openxmlformats.org/officeDocument/2006/relationships/numbering" Target="/word/numbering.xml" Id="Re2a75116b7744f7c" /><Relationship Type="http://schemas.openxmlformats.org/officeDocument/2006/relationships/settings" Target="/word/settings.xml" Id="R905e22a84b874ad1" /><Relationship Type="http://schemas.openxmlformats.org/officeDocument/2006/relationships/image" Target="/word/media/90868e43-625e-409f-9900-ae134c34cee6.png" Id="R925d4feac16e41fd" /></Relationships>
</file>