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88e8e236c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bbcdd36a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Longmead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555e4bfc04328" /><Relationship Type="http://schemas.openxmlformats.org/officeDocument/2006/relationships/numbering" Target="/word/numbering.xml" Id="R19a6919d11944592" /><Relationship Type="http://schemas.openxmlformats.org/officeDocument/2006/relationships/settings" Target="/word/settings.xml" Id="R941607fe93954ad2" /><Relationship Type="http://schemas.openxmlformats.org/officeDocument/2006/relationships/image" Target="/word/media/7463638c-6612-4360-b831-1f538c68515c.png" Id="Rc24cbbcdd36a41b5" /></Relationships>
</file>