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021f0f5b1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6315bca38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Longstreet,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f99227974497c" /><Relationship Type="http://schemas.openxmlformats.org/officeDocument/2006/relationships/numbering" Target="/word/numbering.xml" Id="R095800cedf024fcd" /><Relationship Type="http://schemas.openxmlformats.org/officeDocument/2006/relationships/settings" Target="/word/settings.xml" Id="Ra8845fab64f0481f" /><Relationship Type="http://schemas.openxmlformats.org/officeDocument/2006/relationships/image" Target="/word/media/1de7cef1-ff96-4a33-a7be-6350924fb816.png" Id="R71c6315bca384aed" /></Relationships>
</file>