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4bc3c82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a94bb969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1a4823d83432b" /><Relationship Type="http://schemas.openxmlformats.org/officeDocument/2006/relationships/numbering" Target="/word/numbering.xml" Id="Re4f61d9ce8d0482d" /><Relationship Type="http://schemas.openxmlformats.org/officeDocument/2006/relationships/settings" Target="/word/settings.xml" Id="Rc60c75d9566d439a" /><Relationship Type="http://schemas.openxmlformats.org/officeDocument/2006/relationships/image" Target="/word/media/c304718a-49c0-49ed-a753-f2e75cf84481.png" Id="R501a94bb969847ea" /></Relationships>
</file>