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d22ea5ff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d357ecf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Plant,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a833674e042e6" /><Relationship Type="http://schemas.openxmlformats.org/officeDocument/2006/relationships/numbering" Target="/word/numbering.xml" Id="R14537469ea434aae" /><Relationship Type="http://schemas.openxmlformats.org/officeDocument/2006/relationships/settings" Target="/word/settings.xml" Id="R02fca81e91c44e30" /><Relationship Type="http://schemas.openxmlformats.org/officeDocument/2006/relationships/image" Target="/word/media/fbf3d448-69e9-4c5a-b569-55207c54ba25.png" Id="R81a8d357ecf6420b" /></Relationships>
</file>