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f6ff15c7c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657321ce4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Longwood Court,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042d2280148a2" /><Relationship Type="http://schemas.openxmlformats.org/officeDocument/2006/relationships/numbering" Target="/word/numbering.xml" Id="R427f76bfa3a44a8e" /><Relationship Type="http://schemas.openxmlformats.org/officeDocument/2006/relationships/settings" Target="/word/settings.xml" Id="R4f22a7b40cb8457d" /><Relationship Type="http://schemas.openxmlformats.org/officeDocument/2006/relationships/image" Target="/word/media/9aec2509-9dea-47bd-8b4a-d6a688c40d8d.png" Id="R8ff657321ce44b0c" /></Relationships>
</file>