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17bd63d2a246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98290b0df145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Longworth,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9c87d36d154e26" /><Relationship Type="http://schemas.openxmlformats.org/officeDocument/2006/relationships/numbering" Target="/word/numbering.xml" Id="R1a02fe989e544e74" /><Relationship Type="http://schemas.openxmlformats.org/officeDocument/2006/relationships/settings" Target="/word/settings.xml" Id="R83f2fe8105274801" /><Relationship Type="http://schemas.openxmlformats.org/officeDocument/2006/relationships/image" Target="/word/media/d41b1c37-f9de-4925-82fe-67fc6b869f8c.png" Id="R5d98290b0df145a5" /></Relationships>
</file>