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f42d10264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b58564df0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Longyear,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b09cb7a4b44e84" /><Relationship Type="http://schemas.openxmlformats.org/officeDocument/2006/relationships/numbering" Target="/word/numbering.xml" Id="R93e0c011ec5148dc" /><Relationship Type="http://schemas.openxmlformats.org/officeDocument/2006/relationships/settings" Target="/word/settings.xml" Id="R80fe53a450d644c3" /><Relationship Type="http://schemas.openxmlformats.org/officeDocument/2006/relationships/image" Target="/word/media/ea64bed1-5a85-4d24-8313-cf31be6d97da.png" Id="R7abb58564df04b00" /></Relationships>
</file>