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bf416a582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d5409b661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Loomis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44d01c824437b" /><Relationship Type="http://schemas.openxmlformats.org/officeDocument/2006/relationships/numbering" Target="/word/numbering.xml" Id="R18add815453b41fe" /><Relationship Type="http://schemas.openxmlformats.org/officeDocument/2006/relationships/settings" Target="/word/settings.xml" Id="R7f6a529b3e854fe0" /><Relationship Type="http://schemas.openxmlformats.org/officeDocument/2006/relationships/image" Target="/word/media/47f97489-3cef-4c4a-950f-6d59727e8b0f.png" Id="R9c7d5409b6614f49" /></Relationships>
</file>