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5c655c8d649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16ba06a47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Loon Cove,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dfd50e30d41d1" /><Relationship Type="http://schemas.openxmlformats.org/officeDocument/2006/relationships/numbering" Target="/word/numbering.xml" Id="R4091b12f3e5745fe" /><Relationship Type="http://schemas.openxmlformats.org/officeDocument/2006/relationships/settings" Target="/word/settings.xml" Id="R914a3d688842483f" /><Relationship Type="http://schemas.openxmlformats.org/officeDocument/2006/relationships/image" Target="/word/media/fcc3f0e2-6957-4bee-bc33-9889322229e6.png" Id="R0ab16ba06a47434a" /></Relationships>
</file>