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f99e685b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c4d2902b4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 Loop,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aa94c3b94ad6" /><Relationship Type="http://schemas.openxmlformats.org/officeDocument/2006/relationships/numbering" Target="/word/numbering.xml" Id="Rff4f28ea679b44db" /><Relationship Type="http://schemas.openxmlformats.org/officeDocument/2006/relationships/settings" Target="/word/settings.xml" Id="Ra22eb05526ae4d3e" /><Relationship Type="http://schemas.openxmlformats.org/officeDocument/2006/relationships/image" Target="/word/media/e24faa2c-d156-4eaa-a0b2-8dff171d507d.png" Id="R6cbc4d2902b44969" /></Relationships>
</file>