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f518de29d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125a7139f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Lopez,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5e4be19304e4f" /><Relationship Type="http://schemas.openxmlformats.org/officeDocument/2006/relationships/numbering" Target="/word/numbering.xml" Id="Ra8b42c66878d42df" /><Relationship Type="http://schemas.openxmlformats.org/officeDocument/2006/relationships/settings" Target="/word/settings.xml" Id="Rbee60a1e4e8a49c4" /><Relationship Type="http://schemas.openxmlformats.org/officeDocument/2006/relationships/image" Target="/word/media/f5d81404-125e-4e5a-bf61-62d4c8a16ce7.png" Id="R39c125a7139f4f5a" /></Relationships>
</file>