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dbf43f85f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a2fbeeb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e79e2c71e4ca2" /><Relationship Type="http://schemas.openxmlformats.org/officeDocument/2006/relationships/numbering" Target="/word/numbering.xml" Id="R16903c9b1b3d4e3e" /><Relationship Type="http://schemas.openxmlformats.org/officeDocument/2006/relationships/settings" Target="/word/settings.xml" Id="Rda6b0cd28eed4ee6" /><Relationship Type="http://schemas.openxmlformats.org/officeDocument/2006/relationships/image" Target="/word/media/13a334bf-311f-4ac4-a80b-f1806ff2c7e8.png" Id="Rc254a2fbeebe4c2f" /></Relationships>
</file>