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2d03c6853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4f1222e45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Lorberry,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08125aabf4434" /><Relationship Type="http://schemas.openxmlformats.org/officeDocument/2006/relationships/numbering" Target="/word/numbering.xml" Id="R27f5c99f11a04f13" /><Relationship Type="http://schemas.openxmlformats.org/officeDocument/2006/relationships/settings" Target="/word/settings.xml" Id="R0dd1fe038d6c4cce" /><Relationship Type="http://schemas.openxmlformats.org/officeDocument/2006/relationships/image" Target="/word/media/d4440b73-59b8-4bb3-8331-b5a52f8073d9.png" Id="Rde04f1222e4540c0" /></Relationships>
</file>