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0ef0871b7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cf5c2ed5c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a911bd5dc4a85" /><Relationship Type="http://schemas.openxmlformats.org/officeDocument/2006/relationships/numbering" Target="/word/numbering.xml" Id="R264bc4352ad74c1e" /><Relationship Type="http://schemas.openxmlformats.org/officeDocument/2006/relationships/settings" Target="/word/settings.xml" Id="R13a310e1a3fb4b17" /><Relationship Type="http://schemas.openxmlformats.org/officeDocument/2006/relationships/image" Target="/word/media/0a14f837-66e1-406b-a08a-a13f20b3ca39.png" Id="Rf37cf5c2ed5c40c2" /></Relationships>
</file>