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ce8d4af11a48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1b92e15ffc48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Lordship,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7428096c5144e7" /><Relationship Type="http://schemas.openxmlformats.org/officeDocument/2006/relationships/numbering" Target="/word/numbering.xml" Id="Rda2575b5389446a2" /><Relationship Type="http://schemas.openxmlformats.org/officeDocument/2006/relationships/settings" Target="/word/settings.xml" Id="R802dd98750464b47" /><Relationship Type="http://schemas.openxmlformats.org/officeDocument/2006/relationships/image" Target="/word/media/415d3774-85c3-4d5b-a416-c82dcf996554.png" Id="Rac1b92e15ffc48b1" /></Relationships>
</file>