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863e67e68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a7097ebe7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8d0b6381c4b3e" /><Relationship Type="http://schemas.openxmlformats.org/officeDocument/2006/relationships/numbering" Target="/word/numbering.xml" Id="R16bb4ec7f5da4de0" /><Relationship Type="http://schemas.openxmlformats.org/officeDocument/2006/relationships/settings" Target="/word/settings.xml" Id="Rf2c5f0180bcd4dae" /><Relationship Type="http://schemas.openxmlformats.org/officeDocument/2006/relationships/image" Target="/word/media/832d724f-c61a-4c61-aa50-cdbe069645d5.png" Id="R0d6a7097ebe743c8" /></Relationships>
</file>