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fb88a4606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6783eef57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Lorimor,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316113a1346ec" /><Relationship Type="http://schemas.openxmlformats.org/officeDocument/2006/relationships/numbering" Target="/word/numbering.xml" Id="R4cd54ae3095046b0" /><Relationship Type="http://schemas.openxmlformats.org/officeDocument/2006/relationships/settings" Target="/word/settings.xml" Id="Rd8c1dcb1ef074aa3" /><Relationship Type="http://schemas.openxmlformats.org/officeDocument/2006/relationships/image" Target="/word/media/9a0b74cc-e800-4fd0-9041-c28b80d0a1a4.png" Id="Rbe96783eef574f65" /></Relationships>
</file>