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4bf827521940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382ba9208c43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Lorraine,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614ec483694bfd" /><Relationship Type="http://schemas.openxmlformats.org/officeDocument/2006/relationships/numbering" Target="/word/numbering.xml" Id="Rf7e55f73f3b240ac" /><Relationship Type="http://schemas.openxmlformats.org/officeDocument/2006/relationships/settings" Target="/word/settings.xml" Id="Rbe2e7dcb0b134c46" /><Relationship Type="http://schemas.openxmlformats.org/officeDocument/2006/relationships/image" Target="/word/media/c17e5952-19ed-42da-b104-fba069fdb965.png" Id="Rda382ba9208c430b" /></Relationships>
</file>