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a4c3aadf52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06a2ebcee045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Chavez,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5726323d84cbb" /><Relationship Type="http://schemas.openxmlformats.org/officeDocument/2006/relationships/numbering" Target="/word/numbering.xml" Id="Rb93a8bebb2f64421" /><Relationship Type="http://schemas.openxmlformats.org/officeDocument/2006/relationships/settings" Target="/word/settings.xml" Id="Re8805ced08164c7c" /><Relationship Type="http://schemas.openxmlformats.org/officeDocument/2006/relationships/image" Target="/word/media/33e6aedc-0255-4c16-b7b2-0c812c9bdc0e.png" Id="R6106a2ebcee04523" /></Relationships>
</file>