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bec904b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f6f312e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Padillas,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82f6e2164093" /><Relationship Type="http://schemas.openxmlformats.org/officeDocument/2006/relationships/numbering" Target="/word/numbering.xml" Id="Rd5a85782457c4c78" /><Relationship Type="http://schemas.openxmlformats.org/officeDocument/2006/relationships/settings" Target="/word/settings.xml" Id="Rfe106628ef0e47dc" /><Relationship Type="http://schemas.openxmlformats.org/officeDocument/2006/relationships/image" Target="/word/media/9bfc4dff-7668-438e-b642-6902c39e01bd.png" Id="Rda56f6f312e54311" /></Relationships>
</file>