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d1ae7773b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dfecd363b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Trujillos,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7e3863c324237" /><Relationship Type="http://schemas.openxmlformats.org/officeDocument/2006/relationships/numbering" Target="/word/numbering.xml" Id="R3054156066924434" /><Relationship Type="http://schemas.openxmlformats.org/officeDocument/2006/relationships/settings" Target="/word/settings.xml" Id="Rbec817f6092c4cb3" /><Relationship Type="http://schemas.openxmlformats.org/officeDocument/2006/relationships/image" Target="/word/media/1f0c8c4f-1e3f-4f5a-8357-5a5af9db17ea.png" Id="Rdcbdfecd363b423b" /></Relationships>
</file>