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c4c5e876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4b1b05103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d573376e84dc7" /><Relationship Type="http://schemas.openxmlformats.org/officeDocument/2006/relationships/numbering" Target="/word/numbering.xml" Id="R4280194e1eb844d0" /><Relationship Type="http://schemas.openxmlformats.org/officeDocument/2006/relationships/settings" Target="/word/settings.xml" Id="Rd68dfe70f36948eb" /><Relationship Type="http://schemas.openxmlformats.org/officeDocument/2006/relationships/image" Target="/word/media/a3bb0dab-637d-4545-8255-44b32cdb5b63.png" Id="Re6f4b1b05103456d" /></Relationships>
</file>