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c99eca221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9d243297c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Lost Creek,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becac75a24c1f" /><Relationship Type="http://schemas.openxmlformats.org/officeDocument/2006/relationships/numbering" Target="/word/numbering.xml" Id="R296dbf3fe1674256" /><Relationship Type="http://schemas.openxmlformats.org/officeDocument/2006/relationships/settings" Target="/word/settings.xml" Id="Rd857ca63bbaf4149" /><Relationship Type="http://schemas.openxmlformats.org/officeDocument/2006/relationships/image" Target="/word/media/fca5f586-bfdb-4cdb-b105-95dcf9ade81b.png" Id="R6629d243297c46bd" /></Relationships>
</file>