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3bca6ea3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31cd6d854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3085849e84883" /><Relationship Type="http://schemas.openxmlformats.org/officeDocument/2006/relationships/numbering" Target="/word/numbering.xml" Id="R3a66914e98a54e6c" /><Relationship Type="http://schemas.openxmlformats.org/officeDocument/2006/relationships/settings" Target="/word/settings.xml" Id="Rdeffd7fe089e416b" /><Relationship Type="http://schemas.openxmlformats.org/officeDocument/2006/relationships/image" Target="/word/media/f7666967-09ca-4cfb-a083-8fc45de13e46.png" Id="Rd8531cd6d854493f" /></Relationships>
</file>