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26dd09b5a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3dbee4552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3284f5ee74d46" /><Relationship Type="http://schemas.openxmlformats.org/officeDocument/2006/relationships/numbering" Target="/word/numbering.xml" Id="R6de35667063a4fcf" /><Relationship Type="http://schemas.openxmlformats.org/officeDocument/2006/relationships/settings" Target="/word/settings.xml" Id="R5ed900a6713143c9" /><Relationship Type="http://schemas.openxmlformats.org/officeDocument/2006/relationships/image" Target="/word/media/93057136-9f34-4959-b592-e9173a2eb42f.png" Id="Redd3dbee4552427c" /></Relationships>
</file>