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e410ca676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edaab4eaa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Louann,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e7ca9ad42467b" /><Relationship Type="http://schemas.openxmlformats.org/officeDocument/2006/relationships/numbering" Target="/word/numbering.xml" Id="R9aeea954ad9d47de" /><Relationship Type="http://schemas.openxmlformats.org/officeDocument/2006/relationships/settings" Target="/word/settings.xml" Id="R06e37f91279f41a7" /><Relationship Type="http://schemas.openxmlformats.org/officeDocument/2006/relationships/image" Target="/word/media/06db252c-e7ed-494e-a1b5-a529e41cf6fb.png" Id="R610edaab4eaa4f34" /></Relationships>
</file>