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2bf5e934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e5ab7d00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6f1799e68420f" /><Relationship Type="http://schemas.openxmlformats.org/officeDocument/2006/relationships/numbering" Target="/word/numbering.xml" Id="R82ccc926e59d42c4" /><Relationship Type="http://schemas.openxmlformats.org/officeDocument/2006/relationships/settings" Target="/word/settings.xml" Id="R0b4db2c54fec4e44" /><Relationship Type="http://schemas.openxmlformats.org/officeDocument/2006/relationships/image" Target="/word/media/a3beb781-4716-4374-926d-4d3b7ed1acfe.png" Id="R195e5ab7d00a4d09" /></Relationships>
</file>