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8b817b7e8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75abdbf35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6eb6cab2549d9" /><Relationship Type="http://schemas.openxmlformats.org/officeDocument/2006/relationships/numbering" Target="/word/numbering.xml" Id="R3847a12a0d81458b" /><Relationship Type="http://schemas.openxmlformats.org/officeDocument/2006/relationships/settings" Target="/word/settings.xml" Id="R2146ff489d3a49cc" /><Relationship Type="http://schemas.openxmlformats.org/officeDocument/2006/relationships/image" Target="/word/media/2db72c23-36ab-41be-8b04-8ecb689d4f2b.png" Id="R3ec75abdbf35468a" /></Relationships>
</file>