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dfefe3e4b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bc4e73780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Lovato,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b0fd501d343b9" /><Relationship Type="http://schemas.openxmlformats.org/officeDocument/2006/relationships/numbering" Target="/word/numbering.xml" Id="R326d978cf44d44f5" /><Relationship Type="http://schemas.openxmlformats.org/officeDocument/2006/relationships/settings" Target="/word/settings.xml" Id="R5202e9f17f5d43c0" /><Relationship Type="http://schemas.openxmlformats.org/officeDocument/2006/relationships/image" Target="/word/media/9523eb6c-06a7-40d6-bb57-8d7585a808bb.png" Id="Rc71bc4e737804fa0" /></Relationships>
</file>