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c52d17366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f1d3d6983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 Valley,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c6110d1554502" /><Relationship Type="http://schemas.openxmlformats.org/officeDocument/2006/relationships/numbering" Target="/word/numbering.xml" Id="R79256864dffc48a7" /><Relationship Type="http://schemas.openxmlformats.org/officeDocument/2006/relationships/settings" Target="/word/settings.xml" Id="Rfc7b066c813c4d5c" /><Relationship Type="http://schemas.openxmlformats.org/officeDocument/2006/relationships/image" Target="/word/media/c59bb0ff-8400-4b63-b08a-94dbda4f217a.png" Id="R93cf1d3d698349bf" /></Relationships>
</file>