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cf62240e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4f6ccdc1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8f546f914e99" /><Relationship Type="http://schemas.openxmlformats.org/officeDocument/2006/relationships/numbering" Target="/word/numbering.xml" Id="R70a403f206d44154" /><Relationship Type="http://schemas.openxmlformats.org/officeDocument/2006/relationships/settings" Target="/word/settings.xml" Id="Rb8249915f5cc4447" /><Relationship Type="http://schemas.openxmlformats.org/officeDocument/2006/relationships/image" Target="/word/media/73c143b3-4f84-4549-90cf-e89f00825318.png" Id="Rc7f4f6ccdc1f4305" /></Relationships>
</file>