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9812264f1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d06aa21fc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Lovellville,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1348ee85f4d89" /><Relationship Type="http://schemas.openxmlformats.org/officeDocument/2006/relationships/numbering" Target="/word/numbering.xml" Id="R2031829f03544692" /><Relationship Type="http://schemas.openxmlformats.org/officeDocument/2006/relationships/settings" Target="/word/settings.xml" Id="Ra513317218884ecc" /><Relationship Type="http://schemas.openxmlformats.org/officeDocument/2006/relationships/image" Target="/word/media/2f9267cc-92a2-42cf-9702-710a868ea505.png" Id="Rcbed06aa21fc44dc" /></Relationships>
</file>