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db16e38ae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7c1f48793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Loves Corner,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1ba89b0e24bd1" /><Relationship Type="http://schemas.openxmlformats.org/officeDocument/2006/relationships/numbering" Target="/word/numbering.xml" Id="R25934622d1024204" /><Relationship Type="http://schemas.openxmlformats.org/officeDocument/2006/relationships/settings" Target="/word/settings.xml" Id="R30994d4e00fa47ea" /><Relationship Type="http://schemas.openxmlformats.org/officeDocument/2006/relationships/image" Target="/word/media/caea54ed-7f17-48d7-983e-ae858f6bc85b.png" Id="Rfbf7c1f487934977" /></Relationships>
</file>