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29b32b13c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8e84b87ce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Loving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52e263f8e4e71" /><Relationship Type="http://schemas.openxmlformats.org/officeDocument/2006/relationships/numbering" Target="/word/numbering.xml" Id="R7b31dea2ad6848e4" /><Relationship Type="http://schemas.openxmlformats.org/officeDocument/2006/relationships/settings" Target="/word/settings.xml" Id="R50431f80285a4f22" /><Relationship Type="http://schemas.openxmlformats.org/officeDocument/2006/relationships/image" Target="/word/media/38e3c2d2-36b4-4497-a09f-813370e31068.png" Id="R8d58e84b87ce4360" /></Relationships>
</file>