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0fd61fcdd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524a2bb77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953887f43479b" /><Relationship Type="http://schemas.openxmlformats.org/officeDocument/2006/relationships/numbering" Target="/word/numbering.xml" Id="R32f704a9cba744f7" /><Relationship Type="http://schemas.openxmlformats.org/officeDocument/2006/relationships/settings" Target="/word/settings.xml" Id="R818b36ec741c4c33" /><Relationship Type="http://schemas.openxmlformats.org/officeDocument/2006/relationships/image" Target="/word/media/f210f72a-67b8-438b-b067-0ccc12a8d532.png" Id="Rbc0524a2bb77464f" /></Relationships>
</file>